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3" w:before="510" w:line="260" w:lineRule="auto"/>
        <w:ind w:left="28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XI – MODELO DE DECLARAÇÃO DOS PROFISSIONAIS RESPONSÁVEIS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0"/>
        </w:tabs>
        <w:ind w:left="0" w:right="15" w:firstLine="0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0"/>
        </w:tabs>
        <w:spacing w:line="360" w:lineRule="auto"/>
        <w:ind w:left="0" w:right="15" w:firstLine="0"/>
        <w:jc w:val="both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ab/>
        <w:t xml:space="preserve">A Empresa _________________________________, CNPJ __________________, através do seu representante legal, Sr. ________________________, portador do CPF __________________,  DECLARA, para os devidos fins, que os responsáveis pela execução do objeto deste Edital serão: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0"/>
        </w:tabs>
        <w:ind w:left="0" w:right="15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0"/>
        </w:tabs>
        <w:ind w:left="0" w:right="15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ab/>
      </w:r>
    </w:p>
    <w:tbl>
      <w:tblPr>
        <w:tblStyle w:val="Table1"/>
        <w:tblW w:w="9586.0" w:type="dxa"/>
        <w:jc w:val="right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  <w:tblLook w:val="0000"/>
      </w:tblPr>
      <w:tblGrid>
        <w:gridCol w:w="559"/>
        <w:gridCol w:w="2891"/>
        <w:gridCol w:w="1255"/>
        <w:gridCol w:w="1240"/>
        <w:gridCol w:w="3641"/>
        <w:tblGridChange w:id="0">
          <w:tblGrid>
            <w:gridCol w:w="559"/>
            <w:gridCol w:w="2891"/>
            <w:gridCol w:w="1255"/>
            <w:gridCol w:w="1240"/>
            <w:gridCol w:w="3641"/>
          </w:tblGrid>
        </w:tblGridChange>
      </w:tblGrid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EQUIPE TÉCNICA RESPONSÁVEL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ITEM 1 –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16"/>
                <w:szCs w:val="16"/>
                <w:rtl w:val="0"/>
              </w:rPr>
              <w:t xml:space="preserve">SERVIÇO DE CONSTRUÇÃO DE UM ABRIGO DE GASES PARA O CÂMPUS DO IFSC DE SÃO MIGUEL DO OESTE DO IFSC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ITEM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 DO PROFISSIONAL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HABILITAÇÃO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REGISTRO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(CREA)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ESPECIFICAÇÃO DO OBJETO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Fulano de Tal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AXXXXX-X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...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...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...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Conforme atribuições constantes das resoluções dos conselhos federais de Arquitetura e Urbanismo (CAU/BR) e de Engenharia e Agronomia (CONFEA), legalmente habilitados e registrados nos referidos conselhos profissionais.</w:t>
            </w:r>
          </w:p>
        </w:tc>
      </w:tr>
    </w:tbl>
    <w:p w:rsidR="00000000" w:rsidDel="00000000" w:rsidP="00000000" w:rsidRDefault="00000000" w:rsidRPr="00000000" w14:paraId="00000026">
      <w:pPr>
        <w:tabs>
          <w:tab w:val="left" w:leader="none" w:pos="0"/>
        </w:tabs>
        <w:ind w:left="0" w:right="15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0"/>
        </w:tabs>
        <w:ind w:left="0" w:right="15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0"/>
        </w:tabs>
        <w:ind w:left="0" w:right="15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29">
      <w:pPr>
        <w:tabs>
          <w:tab w:val="left" w:leader="none" w:pos="0"/>
        </w:tabs>
        <w:ind w:left="0" w:righ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0"/>
        </w:tabs>
        <w:ind w:left="0" w:right="0" w:firstLine="0"/>
        <w:jc w:val="center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_____________________, ____ de _____________ de 202_.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0"/>
        </w:tabs>
        <w:ind w:left="0" w:righ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0"/>
        </w:tabs>
        <w:ind w:left="0" w:righ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0"/>
        </w:tabs>
        <w:ind w:left="0" w:righ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0"/>
        </w:tabs>
        <w:ind w:left="0" w:righ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0"/>
        </w:tabs>
        <w:ind w:left="0" w:right="0" w:firstLine="0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30">
      <w:pPr>
        <w:tabs>
          <w:tab w:val="left" w:leader="none" w:pos="0"/>
        </w:tabs>
        <w:ind w:left="0" w:right="0" w:firstLine="0"/>
        <w:jc w:val="center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Representante Legal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0"/>
        </w:tabs>
        <w:ind w:left="0" w:right="0" w:firstLine="0"/>
        <w:jc w:val="center"/>
        <w:rPr/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(assinatura e carimbo)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1"/>
        <w:bCs w:val="1"/>
        <w:i w:val="0"/>
        <w:iCs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bCs w:val="1"/>
        <w:i w:val="0"/>
        <w:iCs w:val="0"/>
        <w:smallCaps w:val="0"/>
        <w:strike w:val="0"/>
        <w:color w:val="008000"/>
        <w:sz w:val="18"/>
        <w:szCs w:val="18"/>
        <w:u w:val="none"/>
        <w:shd w:fill="auto" w:val="clear"/>
        <w:vertAlign w:val="baseline"/>
        <w:rtl w:val="0"/>
      </w:rPr>
      <w:t xml:space="preserve">Instituto Federal de Santa Catarina</w:t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www.ifsc.edu.br  |  CNPJ 11.402.887/0001-60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-276859</wp:posOffset>
          </wp:positionV>
          <wp:extent cx="5789295" cy="627380"/>
          <wp:effectExtent b="0" l="0" r="0" t="0"/>
          <wp:wrapSquare wrapText="bothSides" distB="0" distT="0" distL="0" distR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89295" cy="6273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5931535</wp:posOffset>
          </wp:positionH>
          <wp:positionV relativeFrom="paragraph">
            <wp:posOffset>-481329</wp:posOffset>
          </wp:positionV>
          <wp:extent cx="863600" cy="701040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63600" cy="7010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0"/>
      <w:spacing w:after="240" w:before="0" w:lineRule="auto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b w:val="1"/>
      <w:bCs w:val="1"/>
      <w:i w:val="1"/>
      <w:iCs w:val="1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both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ind w:left="0" w:right="-568" w:firstLine="0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ind w:left="0" w:right="334" w:firstLine="0"/>
      <w:jc w:val="center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sz w:val="28"/>
      <w:szCs w:val="28"/>
    </w:rPr>
  </w:style>
  <w:style w:type="paragraph" w:styleId="Subtitle">
    <w:name w:val="Subtitle"/>
    <w:basedOn w:val="Normal"/>
    <w:next w:val="Normal"/>
    <w:pPr>
      <w:jc w:val="center"/>
    </w:pPr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